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E3" w:rsidRDefault="00062036" w:rsidP="00101DE3">
      <w:pPr>
        <w:pStyle w:val="Default"/>
        <w:tabs>
          <w:tab w:val="left" w:pos="8340"/>
        </w:tabs>
        <w:spacing w:line="23" w:lineRule="atLeast"/>
        <w:ind w:firstLine="5670"/>
        <w:rPr>
          <w:color w:val="00000A"/>
          <w:sz w:val="24"/>
        </w:rPr>
      </w:pPr>
      <w:r w:rsidRPr="00092BAB">
        <w:rPr>
          <w:noProof/>
        </w:rPr>
        <w:drawing>
          <wp:anchor distT="0" distB="0" distL="114300" distR="114300" simplePos="0" relativeHeight="251659264" behindDoc="0" locked="0" layoutInCell="1" allowOverlap="1" wp14:anchorId="4EA0C491" wp14:editId="08A1DD80">
            <wp:simplePos x="0" y="0"/>
            <wp:positionH relativeFrom="column">
              <wp:posOffset>2819400</wp:posOffset>
            </wp:positionH>
            <wp:positionV relativeFrom="page">
              <wp:posOffset>350520</wp:posOffset>
            </wp:positionV>
            <wp:extent cx="685800" cy="852805"/>
            <wp:effectExtent l="0" t="0" r="0" b="4445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E3" w:rsidRPr="00092BAB" w:rsidRDefault="00101DE3" w:rsidP="00101DE3">
      <w:pPr>
        <w:pStyle w:val="Default"/>
        <w:tabs>
          <w:tab w:val="left" w:pos="8340"/>
        </w:tabs>
        <w:spacing w:line="23" w:lineRule="atLeast"/>
        <w:ind w:firstLine="5670"/>
        <w:rPr>
          <w:color w:val="00000A"/>
          <w:sz w:val="24"/>
        </w:rPr>
      </w:pPr>
    </w:p>
    <w:p w:rsidR="00101DE3" w:rsidRPr="00092BAB" w:rsidRDefault="00101DE3" w:rsidP="00062036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Администрация городского округа Пущино</w:t>
      </w: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</w:rPr>
      </w:pP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</w:rPr>
      </w:pP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П О С Т А Н О В Л Е Н И Е</w:t>
      </w: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01DE3" w:rsidRPr="00092BAB" w:rsidTr="00060B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01DE3" w:rsidRPr="00092BAB" w:rsidRDefault="00CC62EB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DE3" w:rsidRPr="00092BAB" w:rsidRDefault="00101DE3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DE3" w:rsidRPr="00092BAB" w:rsidRDefault="00101DE3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1DE3" w:rsidRPr="00092BAB" w:rsidRDefault="00CC62EB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199-п</w:t>
            </w:r>
          </w:p>
        </w:tc>
      </w:tr>
    </w:tbl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</w:rPr>
      </w:pPr>
      <w:r w:rsidRPr="00092BAB">
        <w:rPr>
          <w:rFonts w:ascii="Times New Roman" w:hAnsi="Times New Roman"/>
        </w:rPr>
        <w:t>г. Пущино</w:t>
      </w:r>
    </w:p>
    <w:p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101DE3" w:rsidRPr="00092BAB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┌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</w:t>
      </w:r>
      <w:r w:rsidRPr="00092BAB">
        <w:rPr>
          <w:rFonts w:ascii="Times New Roman" w:hAnsi="Times New Roman"/>
          <w:sz w:val="24"/>
          <w:szCs w:val="24"/>
        </w:rPr>
        <w:tab/>
        <w:t xml:space="preserve">             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>┐</w:t>
      </w:r>
    </w:p>
    <w:p w:rsidR="00101DE3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 силу</w:t>
      </w:r>
    </w:p>
    <w:p w:rsidR="00101DE3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AB9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 </w:t>
      </w:r>
    </w:p>
    <w:p w:rsidR="00101DE3" w:rsidRPr="00092BAB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875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заявлений и документов на предоставление жилых помещений по договору социального найма. Заключение договоров социального найма</w:t>
      </w:r>
      <w:r>
        <w:rPr>
          <w:rFonts w:ascii="Times New Roman" w:hAnsi="Times New Roman"/>
          <w:sz w:val="24"/>
          <w:szCs w:val="24"/>
        </w:rPr>
        <w:t>»</w:t>
      </w:r>
    </w:p>
    <w:p w:rsidR="00101DE3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DE3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DE3" w:rsidRPr="00092BAB" w:rsidRDefault="00101DE3" w:rsidP="00101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Жилищным кодексом Российской Федерации, 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Российской Федерации от 06.10.2003 № 131-ФЗ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92BAB">
        <w:rPr>
          <w:rFonts w:ascii="Times New Roman" w:hAnsi="Times New Roman"/>
          <w:sz w:val="24"/>
          <w:szCs w:val="24"/>
        </w:rPr>
        <w:t xml:space="preserve"> </w:t>
      </w:r>
      <w:r w:rsidRPr="003D1A26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3D1A26">
        <w:rPr>
          <w:rFonts w:ascii="Times New Roman" w:hAnsi="Times New Roman"/>
          <w:sz w:val="24"/>
          <w:szCs w:val="24"/>
        </w:rPr>
        <w:t xml:space="preserve"> Московской области </w:t>
      </w:r>
      <w:r>
        <w:rPr>
          <w:rFonts w:ascii="Times New Roman" w:hAnsi="Times New Roman"/>
          <w:sz w:val="24"/>
          <w:szCs w:val="24"/>
        </w:rPr>
        <w:t>от 12.12.2005 №</w:t>
      </w:r>
      <w:r w:rsidRPr="000B1627">
        <w:rPr>
          <w:rFonts w:ascii="Times New Roman" w:hAnsi="Times New Roman"/>
          <w:sz w:val="24"/>
          <w:szCs w:val="24"/>
        </w:rPr>
        <w:t xml:space="preserve"> 260/2005-ОЗ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B1627">
        <w:rPr>
          <w:rFonts w:ascii="Times New Roman" w:hAnsi="Times New Roman"/>
          <w:sz w:val="24"/>
          <w:szCs w:val="24"/>
        </w:rPr>
        <w:t>О порядке ведения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  <w:r w:rsidR="00060B6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Административным регламентом </w:t>
      </w:r>
      <w:r w:rsidR="00060B61" w:rsidRPr="00060B61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060B61">
        <w:rPr>
          <w:rFonts w:ascii="Times New Roman" w:eastAsia="Times New Roman" w:hAnsi="Times New Roman"/>
          <w:sz w:val="24"/>
          <w:szCs w:val="24"/>
          <w:lang w:eastAsia="ru-RU"/>
        </w:rPr>
        <w:t>», утвержденным постановлением администрации городского округа Пущино от 12.04.2021 № 158-п «</w:t>
      </w:r>
      <w:r w:rsidR="00060B61" w:rsidRPr="00060B6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</w:t>
      </w:r>
      <w:r w:rsidR="0006203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01DE3" w:rsidRPr="00092BAB" w:rsidRDefault="00101DE3" w:rsidP="00101D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01DE3" w:rsidRPr="00092BAB" w:rsidRDefault="00101DE3" w:rsidP="00101D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ПОСТАНОВЛЯЮ:</w:t>
      </w:r>
    </w:p>
    <w:p w:rsidR="00101DE3" w:rsidRPr="00092BAB" w:rsidRDefault="00101DE3" w:rsidP="00101DE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1DE3" w:rsidRPr="00FA1A94" w:rsidRDefault="00101DE3" w:rsidP="00101DE3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A9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Pr="00FA1A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администрации города Пущино Московской области от 28.09.2012 № 446-п «Об утверждении Административного регламента предоставления муниципальной услуги «Прием заявлений и документов на предоставление жилых помещений по договору социального найма. Заключение договоров социального найма»</w:t>
      </w:r>
      <w:r w:rsidRPr="00FA1A94">
        <w:rPr>
          <w:rFonts w:ascii="Times New Roman" w:hAnsi="Times New Roman"/>
          <w:color w:val="000000"/>
          <w:sz w:val="24"/>
          <w:szCs w:val="24"/>
        </w:rPr>
        <w:t xml:space="preserve"> (далее – Административный регламент).</w:t>
      </w:r>
      <w:r w:rsidRPr="00FA1A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01DE3" w:rsidRPr="00092BAB" w:rsidRDefault="00101DE3" w:rsidP="00101DE3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092BAB">
        <w:rPr>
          <w:rFonts w:ascii="Times New Roman" w:hAnsi="Times New Roman"/>
          <w:color w:val="000000"/>
          <w:sz w:val="24"/>
          <w:szCs w:val="24"/>
        </w:rPr>
        <w:t>Пущинская среда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92BAB">
        <w:rPr>
          <w:rFonts w:ascii="Times New Roman" w:hAnsi="Times New Roman"/>
          <w:color w:val="000000"/>
          <w:sz w:val="24"/>
          <w:szCs w:val="24"/>
        </w:rPr>
        <w:t xml:space="preserve"> и разместить </w:t>
      </w:r>
      <w:r w:rsidRPr="00092BAB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:rsidR="00101DE3" w:rsidRPr="000300DC" w:rsidRDefault="00101DE3" w:rsidP="00101DE3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>Отделу экономики администрации городского округа Пущино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егламент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 Реестр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услуг (функций).</w:t>
      </w:r>
    </w:p>
    <w:p w:rsidR="00101DE3" w:rsidRPr="00062036" w:rsidRDefault="00101DE3" w:rsidP="00101DE3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первого заместителя главы администрации Фомину Ю.А.</w:t>
      </w:r>
    </w:p>
    <w:p w:rsidR="00101DE3" w:rsidRPr="00092BAB" w:rsidRDefault="00101DE3" w:rsidP="0010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DE3" w:rsidRPr="00E4198E" w:rsidRDefault="00101DE3" w:rsidP="00E41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                 А.С. Воробьев </w:t>
      </w:r>
      <w:bookmarkStart w:id="0" w:name="_GoBack"/>
      <w:bookmarkEnd w:id="0"/>
    </w:p>
    <w:sectPr w:rsidR="00101DE3" w:rsidRPr="00E4198E" w:rsidSect="00060B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5170"/>
    <w:multiLevelType w:val="hybridMultilevel"/>
    <w:tmpl w:val="47702450"/>
    <w:lvl w:ilvl="0" w:tplc="2C8E8C0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B9"/>
    <w:rsid w:val="00060B61"/>
    <w:rsid w:val="00062036"/>
    <w:rsid w:val="00101DE3"/>
    <w:rsid w:val="007A39DF"/>
    <w:rsid w:val="00CC62EB"/>
    <w:rsid w:val="00CF34B9"/>
    <w:rsid w:val="00E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A925"/>
  <w15:docId w15:val="{92CE2B29-F317-4D06-92C2-0D5D1A73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01DE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uiPriority w:val="99"/>
    <w:qFormat/>
    <w:rsid w:val="00101D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Администрация Пущино</cp:lastModifiedBy>
  <cp:revision>3</cp:revision>
  <dcterms:created xsi:type="dcterms:W3CDTF">2021-04-30T09:33:00Z</dcterms:created>
  <dcterms:modified xsi:type="dcterms:W3CDTF">2021-04-30T09:46:00Z</dcterms:modified>
</cp:coreProperties>
</file>